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65F60AD" w14:textId="77777777" w:rsidR="00C55348" w:rsidRPr="00706214" w:rsidRDefault="006A1017" w:rsidP="00706214">
      <w:pPr>
        <w:jc w:val="center"/>
        <w:rPr>
          <w:b/>
        </w:rPr>
      </w:pPr>
      <w:r w:rsidRPr="00706214">
        <w:rPr>
          <w:b/>
        </w:rPr>
        <w:t>Year 10 End of Year examinations</w:t>
      </w:r>
    </w:p>
    <w:p w14:paraId="040C8ABE" w14:textId="77777777" w:rsidR="006A1017" w:rsidRDefault="006A1017"/>
    <w:p w14:paraId="70334FD8" w14:textId="66BB1950" w:rsidR="00706214" w:rsidRDefault="00706214" w:rsidP="00AF1856">
      <w:pPr>
        <w:jc w:val="both"/>
      </w:pPr>
      <w:r>
        <w:t>The Economics exam will test your knowledge, understanding a</w:t>
      </w:r>
      <w:r w:rsidR="007C3AA7">
        <w:t xml:space="preserve">nd analysis of content from </w:t>
      </w:r>
      <w:proofErr w:type="gramStart"/>
      <w:r w:rsidR="007C3AA7">
        <w:t xml:space="preserve">all </w:t>
      </w:r>
      <w:r>
        <w:t>of the</w:t>
      </w:r>
      <w:proofErr w:type="gramEnd"/>
      <w:r>
        <w:t xml:space="preserve"> course covered this year (see below for more specific </w:t>
      </w:r>
      <w:r w:rsidR="00AF1856">
        <w:t>content</w:t>
      </w:r>
      <w:r>
        <w:t xml:space="preserve">).  You will have </w:t>
      </w:r>
      <w:r w:rsidR="00AE0897">
        <w:rPr>
          <w:b/>
        </w:rPr>
        <w:t>ONE</w:t>
      </w:r>
      <w:r w:rsidR="00AE0897">
        <w:t xml:space="preserve"> paper (1 ½ hours). This Paper will have two Sections:</w:t>
      </w:r>
    </w:p>
    <w:p w14:paraId="7B8B13D7" w14:textId="77777777" w:rsidR="00706214" w:rsidRDefault="00706214" w:rsidP="00AF1856">
      <w:pPr>
        <w:jc w:val="both"/>
      </w:pPr>
    </w:p>
    <w:p w14:paraId="21852168" w14:textId="77262C21" w:rsidR="00706214" w:rsidRDefault="00AE0897" w:rsidP="00AF1856">
      <w:pPr>
        <w:jc w:val="both"/>
      </w:pPr>
      <w:r w:rsidRPr="00AE0897">
        <w:rPr>
          <w:b/>
        </w:rPr>
        <w:t>Section A</w:t>
      </w:r>
      <w:r>
        <w:t xml:space="preserve">: Multiple </w:t>
      </w:r>
      <w:proofErr w:type="gramStart"/>
      <w:r>
        <w:t>Choice</w:t>
      </w:r>
      <w:proofErr w:type="gramEnd"/>
      <w:r>
        <w:t xml:space="preserve">: 20 questions – answer </w:t>
      </w:r>
      <w:r w:rsidRPr="00AE0897">
        <w:rPr>
          <w:b/>
        </w:rPr>
        <w:t>all</w:t>
      </w:r>
      <w:r>
        <w:t xml:space="preserve"> questions </w:t>
      </w:r>
    </w:p>
    <w:p w14:paraId="0B5F67D4" w14:textId="77777777" w:rsidR="00706214" w:rsidRDefault="00706214" w:rsidP="00AF1856">
      <w:pPr>
        <w:jc w:val="both"/>
      </w:pPr>
    </w:p>
    <w:p w14:paraId="661EE9B5" w14:textId="2574F08E" w:rsidR="00706214" w:rsidRDefault="00AE0897" w:rsidP="00AF1856">
      <w:pPr>
        <w:jc w:val="both"/>
      </w:pPr>
      <w:r>
        <w:rPr>
          <w:b/>
        </w:rPr>
        <w:t xml:space="preserve">Section B: </w:t>
      </w:r>
      <w:r w:rsidR="00706214">
        <w:t xml:space="preserve">Structured questions (Answer </w:t>
      </w:r>
      <w:r w:rsidR="00706214" w:rsidRPr="00706214">
        <w:rPr>
          <w:b/>
        </w:rPr>
        <w:t>two</w:t>
      </w:r>
      <w:r w:rsidR="00706214">
        <w:t xml:space="preserve"> from a choice of </w:t>
      </w:r>
      <w:r>
        <w:rPr>
          <w:b/>
        </w:rPr>
        <w:t>four</w:t>
      </w:r>
      <w:r>
        <w:t>)</w:t>
      </w:r>
    </w:p>
    <w:p w14:paraId="4AF8BFB6" w14:textId="77777777" w:rsidR="00706214" w:rsidRDefault="00706214" w:rsidP="00AF1856">
      <w:pPr>
        <w:jc w:val="both"/>
      </w:pPr>
    </w:p>
    <w:p w14:paraId="43DF85BB" w14:textId="77777777" w:rsidR="00706214" w:rsidRDefault="00706214" w:rsidP="00AF1856">
      <w:pPr>
        <w:jc w:val="both"/>
      </w:pPr>
      <w:r>
        <w:t>Practice multiple choice and structured questions can be found in your textbook.</w:t>
      </w:r>
    </w:p>
    <w:p w14:paraId="711A1DE3" w14:textId="77777777" w:rsidR="006A1017" w:rsidRDefault="006A1017" w:rsidP="00AF1856">
      <w:pPr>
        <w:jc w:val="both"/>
      </w:pPr>
    </w:p>
    <w:p w14:paraId="11F98E32" w14:textId="77777777" w:rsidR="00706214" w:rsidRDefault="00706214" w:rsidP="00AF1856">
      <w:pPr>
        <w:jc w:val="both"/>
        <w:rPr>
          <w:b/>
        </w:rPr>
      </w:pPr>
      <w:r w:rsidRPr="00706214">
        <w:rPr>
          <w:b/>
        </w:rPr>
        <w:t>Year 10 syllabus content</w:t>
      </w:r>
      <w:r>
        <w:rPr>
          <w:b/>
        </w:rPr>
        <w:t>:</w:t>
      </w:r>
    </w:p>
    <w:p w14:paraId="2DD0CA0A" w14:textId="77777777" w:rsidR="00706214" w:rsidRPr="00706214" w:rsidRDefault="00706214" w:rsidP="00AF1856">
      <w:pPr>
        <w:jc w:val="both"/>
        <w:rPr>
          <w:b/>
        </w:rPr>
      </w:pPr>
    </w:p>
    <w:p w14:paraId="3DE3AC1D" w14:textId="4A5CB173" w:rsidR="006A1017" w:rsidRDefault="00AE0897">
      <w:r>
        <w:rPr>
          <w:noProof/>
        </w:rPr>
        <w:drawing>
          <wp:inline distT="0" distB="0" distL="0" distR="0" wp14:anchorId="1F9149D5" wp14:editId="214DE349">
            <wp:extent cx="5486400" cy="4754880"/>
            <wp:effectExtent l="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75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E9D24" w14:textId="77777777" w:rsidR="006A1017" w:rsidRDefault="006A1017">
      <w:r>
        <w:br w:type="page"/>
      </w:r>
    </w:p>
    <w:p w14:paraId="7CEF484A" w14:textId="3BA5CF54" w:rsidR="006A1017" w:rsidRDefault="00227232">
      <w:r>
        <w:rPr>
          <w:noProof/>
        </w:rPr>
        <w:lastRenderedPageBreak/>
        <w:drawing>
          <wp:inline distT="0" distB="0" distL="0" distR="0" wp14:anchorId="4C83C432" wp14:editId="709DB9BB">
            <wp:extent cx="5486400" cy="6055743"/>
            <wp:effectExtent l="0" t="0" r="0" b="0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055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2F994" w14:textId="77777777" w:rsidR="003E3012" w:rsidRDefault="003E3012"/>
    <w:p w14:paraId="0D6D9064" w14:textId="77777777" w:rsidR="003E3012" w:rsidRDefault="003E3012"/>
    <w:p w14:paraId="3F48F5EA" w14:textId="77777777" w:rsidR="003E3012" w:rsidRDefault="003E3012"/>
    <w:p w14:paraId="6D0EE494" w14:textId="77777777" w:rsidR="003E3012" w:rsidRDefault="003E3012"/>
    <w:p w14:paraId="6F63E20C" w14:textId="77777777" w:rsidR="003E3012" w:rsidRDefault="003E3012"/>
    <w:p w14:paraId="65E3CFEE" w14:textId="77777777" w:rsidR="003E3012" w:rsidRDefault="003E3012"/>
    <w:p w14:paraId="6FACDB1D" w14:textId="77777777" w:rsidR="003E3012" w:rsidRDefault="003E3012"/>
    <w:p w14:paraId="555ED8D3" w14:textId="77777777" w:rsidR="003E3012" w:rsidRDefault="003E3012"/>
    <w:p w14:paraId="32B10912" w14:textId="77777777" w:rsidR="003E3012" w:rsidRDefault="003E3012"/>
    <w:p w14:paraId="4CB5B907" w14:textId="77777777" w:rsidR="003E3012" w:rsidRDefault="003E3012"/>
    <w:p w14:paraId="728811F0" w14:textId="77777777" w:rsidR="003E3012" w:rsidRDefault="003E3012"/>
    <w:p w14:paraId="69252091" w14:textId="77777777" w:rsidR="003E3012" w:rsidRDefault="003E3012"/>
    <w:p w14:paraId="6E8D1736" w14:textId="0CCEBBB4" w:rsidR="003E3012" w:rsidRDefault="003E3012">
      <w:r>
        <w:rPr>
          <w:noProof/>
        </w:rPr>
        <w:drawing>
          <wp:inline distT="0" distB="0" distL="0" distR="0" wp14:anchorId="7203AA2D" wp14:editId="11A46C9F">
            <wp:extent cx="5269230" cy="186458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817"/>
                    <a:stretch/>
                  </pic:blipFill>
                  <pic:spPr bwMode="auto">
                    <a:xfrm>
                      <a:off x="0" y="0"/>
                      <a:ext cx="5270500" cy="1865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E7D55E" w14:textId="176DBFD7" w:rsidR="003E3012" w:rsidRDefault="003E3012">
      <w:r>
        <w:rPr>
          <w:noProof/>
        </w:rPr>
        <w:drawing>
          <wp:inline distT="0" distB="0" distL="0" distR="0" wp14:anchorId="68654E94" wp14:editId="11847BCE">
            <wp:extent cx="5270500" cy="3828949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828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9C4CC" w14:textId="54FF9AA1" w:rsidR="003E3012" w:rsidRDefault="003E3012">
      <w:r>
        <w:rPr>
          <w:noProof/>
        </w:rPr>
        <w:drawing>
          <wp:inline distT="0" distB="0" distL="0" distR="0" wp14:anchorId="6CDBE821" wp14:editId="4B652B6E">
            <wp:extent cx="5269640" cy="18149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769"/>
                    <a:stretch/>
                  </pic:blipFill>
                  <pic:spPr bwMode="auto">
                    <a:xfrm>
                      <a:off x="0" y="0"/>
                      <a:ext cx="5270500" cy="1815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E3012" w:rsidSect="004817EA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25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1017"/>
    <w:rsid w:val="00227232"/>
    <w:rsid w:val="003E3012"/>
    <w:rsid w:val="004817EA"/>
    <w:rsid w:val="006A1017"/>
    <w:rsid w:val="00706214"/>
    <w:rsid w:val="007C3AA7"/>
    <w:rsid w:val="00AE0897"/>
    <w:rsid w:val="00AF1856"/>
    <w:rsid w:val="00C553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0576FCA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101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1017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101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101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emf"/><Relationship Id="rId7" Type="http://schemas.openxmlformats.org/officeDocument/2006/relationships/image" Target="media/image3.emf"/><Relationship Id="rId8" Type="http://schemas.openxmlformats.org/officeDocument/2006/relationships/image" Target="media/image4.emf"/><Relationship Id="rId9" Type="http://schemas.openxmlformats.org/officeDocument/2006/relationships/image" Target="media/image5.emf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80</Words>
  <Characters>458</Characters>
  <Application>Microsoft Macintosh Word</Application>
  <DocSecurity>0</DocSecurity>
  <Lines>3</Lines>
  <Paragraphs>1</Paragraphs>
  <ScaleCrop>false</ScaleCrop>
  <Company>DCS</Company>
  <LinksUpToDate>false</LinksUpToDate>
  <CharactersWithSpaces>537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 Murphy</cp:lastModifiedBy>
  <cp:revision>4</cp:revision>
  <dcterms:created xsi:type="dcterms:W3CDTF">2016-04-26T08:26:00Z</dcterms:created>
  <dcterms:modified xsi:type="dcterms:W3CDTF">2016-04-29T02:05:00Z</dcterms:modified>
</cp:coreProperties>
</file>